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B949" w14:textId="1372809D" w:rsidR="00FF187E" w:rsidRPr="00FF187E" w:rsidRDefault="00465581" w:rsidP="00FF187E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ＥＮＥＯＳ</w:t>
      </w:r>
      <w:r w:rsidR="00FF187E" w:rsidRPr="00FF187E">
        <w:rPr>
          <w:rFonts w:asciiTheme="majorEastAsia" w:eastAsiaTheme="majorEastAsia" w:hAnsiTheme="majorEastAsia" w:hint="eastAsia"/>
          <w:b/>
          <w:sz w:val="24"/>
          <w:szCs w:val="24"/>
        </w:rPr>
        <w:t>グループ健康保険組合</w:t>
      </w:r>
    </w:p>
    <w:p w14:paraId="226CE12A" w14:textId="77777777" w:rsidR="00FF187E" w:rsidRPr="002A1D52" w:rsidRDefault="00FF187E" w:rsidP="00C86FB9">
      <w:pPr>
        <w:snapToGrid w:val="0"/>
        <w:ind w:firstLineChars="500" w:firstLine="1405"/>
        <w:jc w:val="lef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2A1D52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保健事業担当　行</w:t>
      </w:r>
    </w:p>
    <w:p w14:paraId="4606D236" w14:textId="77777777" w:rsidR="00FF187E" w:rsidRPr="00FF187E" w:rsidRDefault="00FF187E" w:rsidP="00FF187E">
      <w:pPr>
        <w:snapToGrid w:val="0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0EBB462D" w14:textId="545779A3" w:rsidR="002654DA" w:rsidRPr="005C6F29" w:rsidRDefault="00AC0380" w:rsidP="00144A2E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  <w:u w:val="double"/>
        </w:rPr>
      </w:pPr>
      <w:r w:rsidRPr="005C6F29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子育て支援情報誌</w:t>
      </w:r>
      <w:r w:rsidR="0058567B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（</w:t>
      </w:r>
      <w:r w:rsidRPr="005C6F29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申込・停止</w:t>
      </w:r>
      <w:r w:rsidR="006D078D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・送付先変更</w:t>
      </w:r>
      <w:r w:rsidR="0058567B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）</w:t>
      </w:r>
      <w:r w:rsidRPr="005C6F29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申請書</w:t>
      </w:r>
    </w:p>
    <w:p w14:paraId="417FD6AF" w14:textId="77777777" w:rsidR="008C0AC9" w:rsidRPr="00FF187E" w:rsidRDefault="008C0AC9" w:rsidP="00FF187E">
      <w:pPr>
        <w:snapToGrid w:val="0"/>
        <w:spacing w:before="40"/>
        <w:rPr>
          <w:rFonts w:asciiTheme="majorEastAsia" w:eastAsiaTheme="majorEastAsia" w:hAnsiTheme="majorEastAsia"/>
          <w:b/>
          <w:sz w:val="18"/>
          <w:szCs w:val="18"/>
        </w:rPr>
      </w:pPr>
    </w:p>
    <w:p w14:paraId="605BC31A" w14:textId="77777777" w:rsidR="005C6F29" w:rsidRPr="00257445" w:rsidRDefault="00E76711" w:rsidP="00257445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257445">
        <w:rPr>
          <w:rFonts w:ascii="ＭＳ ゴシック" w:eastAsia="ＭＳ ゴシック" w:hAnsi="ＭＳ ゴシック" w:hint="eastAsia"/>
        </w:rPr>
        <w:t>ＥＮＥＯＳ</w:t>
      </w:r>
      <w:r w:rsidR="008C0AC9" w:rsidRPr="00257445">
        <w:rPr>
          <w:rFonts w:ascii="ＭＳ ゴシック" w:eastAsia="ＭＳ ゴシック" w:hAnsi="ＭＳ ゴシック" w:hint="eastAsia"/>
        </w:rPr>
        <w:t>グループ健康保険組合では、子育て支援の</w:t>
      </w:r>
      <w:r w:rsidR="004E5D1E" w:rsidRPr="00257445">
        <w:rPr>
          <w:rFonts w:ascii="ＭＳ ゴシック" w:eastAsia="ＭＳ ゴシック" w:hAnsi="ＭＳ ゴシック" w:hint="eastAsia"/>
        </w:rPr>
        <w:t>一環として</w:t>
      </w:r>
      <w:r w:rsidR="008C0AC9" w:rsidRPr="00257445">
        <w:rPr>
          <w:rFonts w:ascii="ＭＳ ゴシック" w:eastAsia="ＭＳ ゴシック" w:hAnsi="ＭＳ ゴシック" w:hint="eastAsia"/>
        </w:rPr>
        <w:t>、出産された被保険者、被扶養者に子育て支援情報誌「わくわく育児」（社会保険出版社刊）を１年間配付いたします。</w:t>
      </w:r>
    </w:p>
    <w:p w14:paraId="3B5899E2" w14:textId="0C7CA882" w:rsidR="00F205D1" w:rsidRPr="00257445" w:rsidRDefault="004E5D1E" w:rsidP="00257445">
      <w:pPr>
        <w:snapToGrid w:val="0"/>
        <w:ind w:firstLineChars="100" w:firstLine="226"/>
        <w:rPr>
          <w:rFonts w:ascii="ＭＳ ゴシック" w:eastAsia="ＭＳ ゴシック" w:hAnsi="ＭＳ ゴシック"/>
          <w:spacing w:val="8"/>
        </w:rPr>
      </w:pPr>
      <w:r w:rsidRPr="00257445">
        <w:rPr>
          <w:rFonts w:ascii="ＭＳ ゴシック" w:eastAsia="ＭＳ ゴシック" w:hAnsi="ＭＳ ゴシック" w:hint="eastAsia"/>
          <w:spacing w:val="8"/>
        </w:rPr>
        <w:t>「わくわく育児」は、赤ちゃんの月齢に合わせた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育児</w:t>
      </w:r>
      <w:r w:rsidRPr="00257445">
        <w:rPr>
          <w:rFonts w:ascii="ＭＳ ゴシック" w:eastAsia="ＭＳ ゴシック" w:hAnsi="ＭＳ ゴシック" w:hint="eastAsia"/>
          <w:spacing w:val="8"/>
        </w:rPr>
        <w:t>情報誌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であり</w:t>
      </w:r>
      <w:r w:rsidR="004A0BF3" w:rsidRPr="00257445">
        <w:rPr>
          <w:rFonts w:ascii="ＭＳ ゴシック" w:eastAsia="ＭＳ ゴシック" w:hAnsi="ＭＳ ゴシック" w:hint="eastAsia"/>
          <w:spacing w:val="8"/>
        </w:rPr>
        <w:t>、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原則として</w:t>
      </w:r>
      <w:r w:rsidR="006D078D" w:rsidRPr="00257445">
        <w:rPr>
          <w:rFonts w:ascii="ＭＳ ゴシック" w:eastAsia="ＭＳ ゴシック" w:hAnsi="ＭＳ ゴシック" w:hint="eastAsia"/>
          <w:spacing w:val="8"/>
        </w:rPr>
        <w:t>月齢３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ヵ月</w:t>
      </w:r>
      <w:r w:rsidR="00721C34" w:rsidRPr="00257445">
        <w:rPr>
          <w:rFonts w:ascii="ＭＳ ゴシック" w:eastAsia="ＭＳ ゴシック" w:hAnsi="ＭＳ ゴシック" w:hint="eastAsia"/>
          <w:spacing w:val="8"/>
        </w:rPr>
        <w:t>号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から１</w:t>
      </w:r>
      <w:r w:rsidR="006D078D" w:rsidRPr="00257445">
        <w:rPr>
          <w:rFonts w:ascii="ＭＳ ゴシック" w:eastAsia="ＭＳ ゴシック" w:hAnsi="ＭＳ ゴシック" w:hint="eastAsia"/>
          <w:spacing w:val="8"/>
        </w:rPr>
        <w:t>歳</w:t>
      </w:r>
      <w:r w:rsidR="00494D76">
        <w:rPr>
          <w:rFonts w:ascii="ＭＳ ゴシック" w:eastAsia="ＭＳ ゴシック" w:hAnsi="ＭＳ ゴシック" w:hint="eastAsia"/>
          <w:spacing w:val="8"/>
        </w:rPr>
        <w:t>２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ヵ月</w:t>
      </w:r>
      <w:r w:rsidR="006D078D" w:rsidRPr="00257445">
        <w:rPr>
          <w:rFonts w:ascii="ＭＳ ゴシック" w:eastAsia="ＭＳ ゴシック" w:hAnsi="ＭＳ ゴシック" w:hint="eastAsia"/>
          <w:spacing w:val="8"/>
        </w:rPr>
        <w:t>号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の全</w:t>
      </w:r>
      <w:r w:rsidR="006D078D" w:rsidRPr="00257445">
        <w:rPr>
          <w:rFonts w:ascii="ＭＳ ゴシック" w:eastAsia="ＭＳ ゴシック" w:hAnsi="ＭＳ ゴシック" w:hint="eastAsia"/>
          <w:spacing w:val="8"/>
        </w:rPr>
        <w:t>１２冊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をお送りいたします。（</w:t>
      </w:r>
      <w:r w:rsidR="00F205D1" w:rsidRPr="00257445">
        <w:rPr>
          <w:rFonts w:ascii="ＭＳ ゴシック" w:eastAsia="ＭＳ ゴシック" w:hAnsi="ＭＳ ゴシック" w:hint="eastAsia"/>
          <w:spacing w:val="12"/>
        </w:rPr>
        <w:t>「わくわく育児」は１歳５ヵ月号まで用意されておりますので、仮に３ヵ月号からの発送ができなかった場合であっても６ヵ月号までに発送開始ができれば全１２冊を受け取ることが可能です。</w:t>
      </w:r>
      <w:r w:rsidR="00F205D1" w:rsidRPr="00257445">
        <w:rPr>
          <w:rFonts w:ascii="ＭＳ ゴシック" w:eastAsia="ＭＳ ゴシック" w:hAnsi="ＭＳ ゴシック" w:hint="eastAsia"/>
          <w:spacing w:val="8"/>
        </w:rPr>
        <w:t>）</w:t>
      </w:r>
    </w:p>
    <w:p w14:paraId="511439FC" w14:textId="1194054C" w:rsidR="004E5D1E" w:rsidRPr="00257445" w:rsidRDefault="00F205D1" w:rsidP="00257445">
      <w:pPr>
        <w:snapToGrid w:val="0"/>
        <w:ind w:firstLineChars="100" w:firstLine="246"/>
        <w:rPr>
          <w:rFonts w:ascii="ＭＳ ゴシック" w:eastAsia="ＭＳ ゴシック" w:hAnsi="ＭＳ ゴシック"/>
          <w:b/>
          <w:spacing w:val="18"/>
          <w:szCs w:val="21"/>
        </w:rPr>
      </w:pPr>
      <w:r w:rsidRPr="00257445">
        <w:rPr>
          <w:rFonts w:ascii="ＭＳ ゴシック" w:eastAsia="ＭＳ ゴシック" w:hAnsi="ＭＳ ゴシック" w:hint="eastAsia"/>
          <w:spacing w:val="18"/>
        </w:rPr>
        <w:t>発送の手配は、</w:t>
      </w:r>
      <w:r w:rsidR="008C0AC9" w:rsidRPr="00257445">
        <w:rPr>
          <w:rFonts w:ascii="ＭＳ ゴシック" w:eastAsia="ＭＳ ゴシック" w:hAnsi="ＭＳ ゴシック" w:hint="eastAsia"/>
          <w:spacing w:val="18"/>
        </w:rPr>
        <w:t>出産育児一時金</w:t>
      </w:r>
      <w:r w:rsidRPr="00257445">
        <w:rPr>
          <w:rFonts w:ascii="ＭＳ ゴシック" w:eastAsia="ＭＳ ゴシック" w:hAnsi="ＭＳ ゴシック" w:hint="eastAsia"/>
          <w:spacing w:val="18"/>
        </w:rPr>
        <w:t>の実績をもとに当健保組合が行います</w:t>
      </w:r>
      <w:r w:rsidR="004E0726" w:rsidRPr="00257445">
        <w:rPr>
          <w:rFonts w:ascii="ＭＳ ゴシック" w:eastAsia="ＭＳ ゴシック" w:hAnsi="ＭＳ ゴシック" w:hint="eastAsia"/>
          <w:spacing w:val="18"/>
        </w:rPr>
        <w:t>（被保険者からの手続き等は不要</w:t>
      </w:r>
      <w:r w:rsidR="00FA14CF">
        <w:rPr>
          <w:rFonts w:ascii="ＭＳ ゴシック" w:eastAsia="ＭＳ ゴシック" w:hAnsi="ＭＳ ゴシック" w:hint="eastAsia"/>
          <w:spacing w:val="18"/>
        </w:rPr>
        <w:t>）。</w:t>
      </w:r>
      <w:r w:rsidRPr="00257445">
        <w:rPr>
          <w:rFonts w:ascii="ＭＳ ゴシック" w:eastAsia="ＭＳ ゴシック" w:hAnsi="ＭＳ ゴシック" w:hint="eastAsia"/>
          <w:spacing w:val="16"/>
        </w:rPr>
        <w:t>出産育児一時金実績を確認するタイムラグ等</w:t>
      </w:r>
      <w:r w:rsidR="005742FB" w:rsidRPr="00257445">
        <w:rPr>
          <w:rFonts w:ascii="ＭＳ ゴシック" w:eastAsia="ＭＳ ゴシック" w:hAnsi="ＭＳ ゴシック" w:hint="eastAsia"/>
          <w:spacing w:val="16"/>
        </w:rPr>
        <w:t>により発送が遅れる場合がありますので</w:t>
      </w:r>
      <w:r w:rsidR="005742FB" w:rsidRPr="00257445">
        <w:rPr>
          <w:rFonts w:ascii="ＭＳ ゴシック" w:eastAsia="ＭＳ ゴシック" w:hAnsi="ＭＳ ゴシック" w:hint="eastAsia"/>
          <w:spacing w:val="24"/>
        </w:rPr>
        <w:t>、</w:t>
      </w:r>
      <w:r w:rsidRPr="00257445">
        <w:rPr>
          <w:rFonts w:ascii="ＭＳ ゴシック" w:eastAsia="ＭＳ ゴシック" w:hAnsi="ＭＳ ゴシック" w:hint="eastAsia"/>
          <w:spacing w:val="24"/>
        </w:rPr>
        <w:t>３ヵ月</w:t>
      </w:r>
      <w:r w:rsidR="005742FB" w:rsidRPr="00257445">
        <w:rPr>
          <w:rFonts w:ascii="ＭＳ ゴシック" w:eastAsia="ＭＳ ゴシック" w:hAnsi="ＭＳ ゴシック" w:hint="eastAsia"/>
          <w:spacing w:val="24"/>
        </w:rPr>
        <w:t>を過ぎても</w:t>
      </w:r>
      <w:r w:rsidR="004E5D1E" w:rsidRPr="00257445">
        <w:rPr>
          <w:rFonts w:ascii="ＭＳ ゴシック" w:eastAsia="ＭＳ ゴシック" w:hAnsi="ＭＳ ゴシック" w:hint="eastAsia"/>
          <w:spacing w:val="24"/>
        </w:rPr>
        <w:t>情報誌が届かない場合</w:t>
      </w:r>
      <w:r w:rsidR="005742FB" w:rsidRPr="00257445">
        <w:rPr>
          <w:rFonts w:ascii="ＭＳ ゴシック" w:eastAsia="ＭＳ ゴシック" w:hAnsi="ＭＳ ゴシック" w:hint="eastAsia"/>
          <w:spacing w:val="24"/>
        </w:rPr>
        <w:t>はお手数ですが</w:t>
      </w:r>
      <w:r w:rsidR="004E0726" w:rsidRPr="00257445">
        <w:rPr>
          <w:rFonts w:ascii="ＭＳ ゴシック" w:eastAsia="ＭＳ ゴシック" w:hAnsi="ＭＳ ゴシック" w:hint="eastAsia"/>
          <w:spacing w:val="24"/>
        </w:rPr>
        <w:t>、</w:t>
      </w:r>
      <w:r w:rsidR="004E5D1E" w:rsidRPr="00257445">
        <w:rPr>
          <w:rFonts w:ascii="ＭＳ ゴシック" w:eastAsia="ＭＳ ゴシック" w:hAnsi="ＭＳ ゴシック" w:hint="eastAsia"/>
          <w:b/>
          <w:spacing w:val="24"/>
          <w:szCs w:val="21"/>
        </w:rPr>
        <w:t>本申請書</w:t>
      </w:r>
      <w:r w:rsidR="009B1A43" w:rsidRPr="00257445">
        <w:rPr>
          <w:rFonts w:ascii="ＭＳ ゴシック" w:eastAsia="ＭＳ ゴシック" w:hAnsi="ＭＳ ゴシック" w:hint="eastAsia"/>
          <w:b/>
          <w:spacing w:val="24"/>
          <w:szCs w:val="21"/>
        </w:rPr>
        <w:t>を</w:t>
      </w:r>
      <w:r w:rsidR="00E76711" w:rsidRPr="00257445">
        <w:rPr>
          <w:rFonts w:ascii="ＭＳ ゴシック" w:eastAsia="ＭＳ ゴシック" w:hAnsi="ＭＳ ゴシック" w:hint="eastAsia"/>
          <w:b/>
          <w:spacing w:val="24"/>
          <w:szCs w:val="21"/>
        </w:rPr>
        <w:t>ＥＮＥＯＳ</w:t>
      </w:r>
      <w:r w:rsidR="004E5D1E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グループ健康保険組合</w:t>
      </w:r>
      <w:r w:rsidR="004E0726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宛</w:t>
      </w:r>
      <w:r w:rsidR="0058567B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に</w:t>
      </w:r>
      <w:r w:rsidR="00FA57D3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 xml:space="preserve"> </w:t>
      </w:r>
      <w:r w:rsidR="00257445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ＦＡＸ</w:t>
      </w:r>
      <w:r w:rsidR="004E0726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、</w:t>
      </w:r>
      <w:r w:rsidR="00257445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社内メール便、郵送</w:t>
      </w:r>
      <w:r w:rsidR="008B6642">
        <w:rPr>
          <w:rFonts w:ascii="ＭＳ ゴシック" w:eastAsia="ＭＳ ゴシック" w:hAnsi="ＭＳ ゴシック" w:hint="eastAsia"/>
          <w:b/>
          <w:spacing w:val="6"/>
          <w:szCs w:val="21"/>
        </w:rPr>
        <w:t>、</w:t>
      </w:r>
      <w:r w:rsidR="0077340E">
        <w:rPr>
          <w:rFonts w:ascii="ＭＳ ゴシック" w:eastAsia="ＭＳ ゴシック" w:hAnsi="ＭＳ ゴシック" w:hint="eastAsia"/>
          <w:b/>
          <w:spacing w:val="6"/>
          <w:szCs w:val="21"/>
        </w:rPr>
        <w:t>メール</w:t>
      </w:r>
      <w:r w:rsidR="004E0726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等にてご連絡願います</w:t>
      </w:r>
      <w:r w:rsidR="00FF187E" w:rsidRPr="00257445">
        <w:rPr>
          <w:rFonts w:ascii="ＭＳ ゴシック" w:eastAsia="ＭＳ ゴシック" w:hAnsi="ＭＳ ゴシック" w:hint="eastAsia"/>
          <w:b/>
          <w:spacing w:val="6"/>
          <w:szCs w:val="21"/>
        </w:rPr>
        <w:t>。</w:t>
      </w:r>
    </w:p>
    <w:p w14:paraId="10014BF2" w14:textId="77777777" w:rsidR="008C0AC9" w:rsidRPr="00257445" w:rsidRDefault="004E5D1E" w:rsidP="00257445">
      <w:pPr>
        <w:snapToGrid w:val="0"/>
        <w:ind w:firstLineChars="100" w:firstLine="226"/>
        <w:rPr>
          <w:rFonts w:ascii="ＭＳ ゴシック" w:eastAsia="ＭＳ ゴシック" w:hAnsi="ＭＳ ゴシック"/>
          <w:spacing w:val="8"/>
          <w:szCs w:val="21"/>
        </w:rPr>
      </w:pPr>
      <w:r w:rsidRPr="00257445">
        <w:rPr>
          <w:rFonts w:ascii="ＭＳ ゴシック" w:eastAsia="ＭＳ ゴシック" w:hAnsi="ＭＳ ゴシック" w:hint="eastAsia"/>
          <w:spacing w:val="8"/>
          <w:szCs w:val="21"/>
        </w:rPr>
        <w:t>なお</w:t>
      </w:r>
      <w:r w:rsidR="008C0AC9" w:rsidRPr="00257445">
        <w:rPr>
          <w:rFonts w:ascii="ＭＳ ゴシック" w:eastAsia="ＭＳ ゴシック" w:hAnsi="ＭＳ ゴシック" w:hint="eastAsia"/>
          <w:spacing w:val="8"/>
          <w:szCs w:val="21"/>
        </w:rPr>
        <w:t>、</w:t>
      </w:r>
      <w:r w:rsidR="006D078D" w:rsidRPr="00257445">
        <w:rPr>
          <w:rFonts w:ascii="ＭＳ ゴシック" w:eastAsia="ＭＳ ゴシック" w:hAnsi="ＭＳ ゴシック" w:hint="eastAsia"/>
          <w:spacing w:val="8"/>
          <w:szCs w:val="21"/>
        </w:rPr>
        <w:t>情報誌を</w:t>
      </w:r>
      <w:r w:rsidR="005742FB" w:rsidRPr="00257445">
        <w:rPr>
          <w:rFonts w:ascii="ＭＳ ゴシック" w:eastAsia="ＭＳ ゴシック" w:hAnsi="ＭＳ ゴシック" w:hint="eastAsia"/>
          <w:spacing w:val="8"/>
          <w:szCs w:val="21"/>
        </w:rPr>
        <w:t>希望</w:t>
      </w:r>
      <w:r w:rsidRPr="00257445">
        <w:rPr>
          <w:rFonts w:ascii="ＭＳ ゴシック" w:eastAsia="ＭＳ ゴシック" w:hAnsi="ＭＳ ゴシック" w:hint="eastAsia"/>
          <w:spacing w:val="8"/>
          <w:szCs w:val="21"/>
        </w:rPr>
        <w:t>しない</w:t>
      </w:r>
      <w:r w:rsidR="006D078D" w:rsidRPr="00257445">
        <w:rPr>
          <w:rFonts w:ascii="ＭＳ ゴシック" w:eastAsia="ＭＳ ゴシック" w:hAnsi="ＭＳ ゴシック" w:hint="eastAsia"/>
          <w:spacing w:val="8"/>
          <w:szCs w:val="21"/>
        </w:rPr>
        <w:t>方、引越し</w:t>
      </w:r>
      <w:r w:rsidR="005742FB" w:rsidRPr="00257445">
        <w:rPr>
          <w:rFonts w:ascii="ＭＳ ゴシック" w:eastAsia="ＭＳ ゴシック" w:hAnsi="ＭＳ ゴシック" w:hint="eastAsia"/>
          <w:spacing w:val="8"/>
          <w:szCs w:val="21"/>
        </w:rPr>
        <w:t>で</w:t>
      </w:r>
      <w:r w:rsidR="006D078D" w:rsidRPr="00257445">
        <w:rPr>
          <w:rFonts w:ascii="ＭＳ ゴシック" w:eastAsia="ＭＳ ゴシック" w:hAnsi="ＭＳ ゴシック" w:hint="eastAsia"/>
          <w:spacing w:val="8"/>
          <w:szCs w:val="21"/>
        </w:rPr>
        <w:t>住所が変更となった</w:t>
      </w:r>
      <w:r w:rsidR="005742FB" w:rsidRPr="00257445">
        <w:rPr>
          <w:rFonts w:ascii="ＭＳ ゴシック" w:eastAsia="ＭＳ ゴシック" w:hAnsi="ＭＳ ゴシック" w:hint="eastAsia"/>
          <w:spacing w:val="8"/>
          <w:szCs w:val="21"/>
        </w:rPr>
        <w:t>方につきましても</w:t>
      </w:r>
      <w:r w:rsidR="006D078D" w:rsidRPr="00257445">
        <w:rPr>
          <w:rFonts w:ascii="ＭＳ ゴシック" w:eastAsia="ＭＳ ゴシック" w:hAnsi="ＭＳ ゴシック" w:hint="eastAsia"/>
          <w:spacing w:val="8"/>
          <w:szCs w:val="21"/>
        </w:rPr>
        <w:t>、本申請書</w:t>
      </w:r>
      <w:r w:rsidR="004E0726" w:rsidRPr="00257445">
        <w:rPr>
          <w:rFonts w:ascii="ＭＳ ゴシック" w:eastAsia="ＭＳ ゴシック" w:hAnsi="ＭＳ ゴシック" w:hint="eastAsia"/>
          <w:spacing w:val="8"/>
          <w:szCs w:val="21"/>
        </w:rPr>
        <w:t>にて</w:t>
      </w:r>
      <w:r w:rsidR="005742FB" w:rsidRPr="00257445">
        <w:rPr>
          <w:rFonts w:ascii="ＭＳ ゴシック" w:eastAsia="ＭＳ ゴシック" w:hAnsi="ＭＳ ゴシック" w:hint="eastAsia"/>
          <w:spacing w:val="8"/>
          <w:szCs w:val="21"/>
        </w:rPr>
        <w:t>お申し出</w:t>
      </w:r>
      <w:r w:rsidR="004E0726" w:rsidRPr="00257445">
        <w:rPr>
          <w:rFonts w:ascii="ＭＳ ゴシック" w:eastAsia="ＭＳ ゴシック" w:hAnsi="ＭＳ ゴシック" w:hint="eastAsia"/>
          <w:spacing w:val="8"/>
          <w:szCs w:val="21"/>
        </w:rPr>
        <w:t>願います</w:t>
      </w:r>
      <w:r w:rsidR="006D078D" w:rsidRPr="00257445">
        <w:rPr>
          <w:rFonts w:ascii="ＭＳ ゴシック" w:eastAsia="ＭＳ ゴシック" w:hAnsi="ＭＳ ゴシック" w:hint="eastAsia"/>
          <w:spacing w:val="8"/>
          <w:szCs w:val="21"/>
        </w:rPr>
        <w:t>。</w:t>
      </w:r>
    </w:p>
    <w:p w14:paraId="1CCB3CC3" w14:textId="7F2E2073" w:rsidR="00144A2E" w:rsidRPr="00144A2E" w:rsidRDefault="00144A2E" w:rsidP="009B1A43">
      <w:pPr>
        <w:snapToGrid w:val="0"/>
        <w:spacing w:beforeLines="50" w:before="180"/>
        <w:rPr>
          <w:rFonts w:asciiTheme="majorEastAsia" w:eastAsiaTheme="majorEastAsia" w:hAnsiTheme="majorEastAsia"/>
          <w:spacing w:val="20"/>
          <w:sz w:val="24"/>
          <w:szCs w:val="24"/>
        </w:rPr>
      </w:pPr>
      <w:r w:rsidRPr="00144A2E">
        <w:rPr>
          <w:rFonts w:asciiTheme="majorEastAsia" w:eastAsiaTheme="majorEastAsia" w:hAnsiTheme="majorEastAsia" w:hint="eastAsia"/>
          <w:spacing w:val="20"/>
          <w:sz w:val="24"/>
          <w:szCs w:val="24"/>
        </w:rPr>
        <w:t>子育て支援情報誌「わくわく育児」</w:t>
      </w:r>
    </w:p>
    <w:p w14:paraId="3BE6C102" w14:textId="279FD696" w:rsidR="00144A2E" w:rsidRPr="005742FB" w:rsidRDefault="00777869" w:rsidP="00FF187E">
      <w:pPr>
        <w:snapToGrid w:val="0"/>
        <w:spacing w:before="120" w:after="60"/>
        <w:ind w:leftChars="600" w:left="1260"/>
        <w:rPr>
          <w:rFonts w:asciiTheme="majorEastAsia" w:eastAsiaTheme="majorEastAsia" w:hAnsiTheme="majorEastAsia"/>
          <w:b/>
          <w:spacing w:val="40"/>
          <w:sz w:val="28"/>
          <w:szCs w:val="28"/>
          <w:u w:val="thick"/>
        </w:rPr>
      </w:pPr>
      <w:r w:rsidRPr="00777869">
        <w:rPr>
          <w:rFonts w:asciiTheme="majorEastAsia" w:eastAsiaTheme="majorEastAsia" w:hAnsiTheme="majorEastAsia" w:hint="eastAsia"/>
          <w:sz w:val="28"/>
          <w:szCs w:val="28"/>
          <w:u w:val="thick"/>
        </w:rPr>
        <w:t>□</w:t>
      </w:r>
      <w:r w:rsidRPr="00777869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 </w:t>
      </w:r>
      <w:r w:rsidR="00144A2E" w:rsidRPr="005742FB">
        <w:rPr>
          <w:rFonts w:asciiTheme="majorEastAsia" w:eastAsiaTheme="majorEastAsia" w:hAnsiTheme="majorEastAsia" w:hint="eastAsia"/>
          <w:b/>
          <w:spacing w:val="40"/>
          <w:sz w:val="28"/>
          <w:szCs w:val="28"/>
          <w:u w:val="thick"/>
        </w:rPr>
        <w:t>申し込み</w:t>
      </w:r>
    </w:p>
    <w:p w14:paraId="1E873E19" w14:textId="39F8073E" w:rsidR="00144A2E" w:rsidRPr="005742FB" w:rsidRDefault="00777869" w:rsidP="00FF187E">
      <w:pPr>
        <w:snapToGrid w:val="0"/>
        <w:spacing w:before="120" w:after="120"/>
        <w:ind w:leftChars="600" w:left="1260"/>
        <w:rPr>
          <w:rFonts w:asciiTheme="majorEastAsia" w:eastAsiaTheme="majorEastAsia" w:hAnsiTheme="majorEastAsia"/>
          <w:b/>
          <w:spacing w:val="40"/>
          <w:sz w:val="28"/>
          <w:szCs w:val="28"/>
          <w:u w:val="thick"/>
        </w:rPr>
      </w:pPr>
      <w:r w:rsidRPr="00777869">
        <w:rPr>
          <w:rFonts w:asciiTheme="majorEastAsia" w:eastAsiaTheme="majorEastAsia" w:hAnsiTheme="majorEastAsia" w:hint="eastAsia"/>
          <w:sz w:val="28"/>
          <w:szCs w:val="28"/>
          <w:u w:val="thick"/>
        </w:rPr>
        <w:t>□</w:t>
      </w: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144A2E" w:rsidRPr="005742FB">
        <w:rPr>
          <w:rFonts w:asciiTheme="majorEastAsia" w:eastAsiaTheme="majorEastAsia" w:hAnsiTheme="majorEastAsia" w:hint="eastAsia"/>
          <w:b/>
          <w:spacing w:val="40"/>
          <w:sz w:val="28"/>
          <w:szCs w:val="28"/>
          <w:u w:val="thick"/>
        </w:rPr>
        <w:t>停止</w:t>
      </w:r>
    </w:p>
    <w:p w14:paraId="45660CCA" w14:textId="14D97ACC" w:rsidR="00B9011F" w:rsidRDefault="00777869" w:rsidP="00FF187E">
      <w:pPr>
        <w:snapToGrid w:val="0"/>
        <w:spacing w:before="120" w:after="120"/>
        <w:ind w:leftChars="600" w:left="1260"/>
        <w:rPr>
          <w:rFonts w:asciiTheme="majorEastAsia" w:eastAsiaTheme="majorEastAsia" w:hAnsiTheme="majorEastAsia"/>
          <w:b/>
          <w:spacing w:val="40"/>
          <w:sz w:val="28"/>
          <w:szCs w:val="28"/>
          <w:u w:val="thick"/>
        </w:rPr>
      </w:pPr>
      <w:r w:rsidRPr="00777869">
        <w:rPr>
          <w:rFonts w:asciiTheme="majorEastAsia" w:eastAsiaTheme="majorEastAsia" w:hAnsiTheme="majorEastAsia" w:hint="eastAsia"/>
          <w:sz w:val="28"/>
          <w:szCs w:val="28"/>
          <w:u w:val="thick"/>
        </w:rPr>
        <w:t>□</w:t>
      </w: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B9011F" w:rsidRPr="005742FB">
        <w:rPr>
          <w:rFonts w:asciiTheme="majorEastAsia" w:eastAsiaTheme="majorEastAsia" w:hAnsiTheme="majorEastAsia" w:hint="eastAsia"/>
          <w:b/>
          <w:spacing w:val="40"/>
          <w:sz w:val="28"/>
          <w:szCs w:val="28"/>
          <w:u w:val="thick"/>
        </w:rPr>
        <w:t>送付先変更</w:t>
      </w:r>
    </w:p>
    <w:p w14:paraId="770574B3" w14:textId="0C6910FE" w:rsidR="003E0B6B" w:rsidRPr="003E0B6B" w:rsidRDefault="003E0B6B" w:rsidP="00605087">
      <w:pPr>
        <w:snapToGrid w:val="0"/>
        <w:ind w:right="960" w:firstLineChars="500" w:firstLine="1200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3E0B6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05087">
        <w:rPr>
          <w:rFonts w:asciiTheme="majorEastAsia" w:eastAsiaTheme="majorEastAsia" w:hAnsiTheme="majorEastAsia" w:hint="eastAsia"/>
          <w:sz w:val="24"/>
          <w:szCs w:val="24"/>
        </w:rPr>
        <w:t>申請区分“□”</w:t>
      </w:r>
      <w:r w:rsidRPr="003E0B6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05087">
        <w:rPr>
          <w:rFonts w:asciiTheme="majorEastAsia" w:eastAsiaTheme="majorEastAsia" w:hAnsiTheme="majorEastAsia" w:hint="eastAsia"/>
          <w:sz w:val="24"/>
          <w:szCs w:val="24"/>
        </w:rPr>
        <w:t>レ点（チェックマーク）を記入</w:t>
      </w:r>
      <w:r w:rsidRPr="003E0B6B">
        <w:rPr>
          <w:rFonts w:asciiTheme="majorEastAsia" w:eastAsiaTheme="majorEastAsia" w:hAnsiTheme="majorEastAsia" w:hint="eastAsia"/>
          <w:sz w:val="24"/>
          <w:szCs w:val="24"/>
        </w:rPr>
        <w:t>してください。）</w:t>
      </w:r>
    </w:p>
    <w:p w14:paraId="275AF6A2" w14:textId="0808F8BC" w:rsidR="00144A2E" w:rsidRPr="00605087" w:rsidRDefault="00C908E9" w:rsidP="003E0B6B">
      <w:pPr>
        <w:snapToGrid w:val="0"/>
        <w:spacing w:beforeLines="50" w:before="180" w:afterLines="20" w:after="72"/>
        <w:rPr>
          <w:rFonts w:ascii="ＭＳ ゴシック" w:eastAsia="ＭＳ ゴシック" w:hAnsi="ＭＳ ゴシック"/>
          <w:b/>
          <w:szCs w:val="21"/>
        </w:rPr>
      </w:pPr>
      <w:r w:rsidRPr="00605087">
        <w:rPr>
          <w:rFonts w:ascii="ＭＳ ゴシック" w:eastAsia="ＭＳ ゴシック" w:hAnsi="ＭＳ ゴシック" w:hint="eastAsia"/>
          <w:bCs/>
          <w:szCs w:val="21"/>
        </w:rPr>
        <w:t>申請日：</w:t>
      </w:r>
      <w:r w:rsidR="0041375F" w:rsidRPr="00605087">
        <w:rPr>
          <w:rFonts w:ascii="ＭＳ ゴシック" w:eastAsia="ＭＳ ゴシック" w:hAnsi="ＭＳ ゴシック" w:hint="eastAsia"/>
          <w:bCs/>
          <w:szCs w:val="21"/>
        </w:rPr>
        <w:t>令和</w:t>
      </w:r>
      <w:r w:rsidR="00605087">
        <w:rPr>
          <w:rFonts w:ascii="ＭＳ ゴシック" w:eastAsia="ＭＳ ゴシック" w:hAnsi="ＭＳ ゴシック" w:hint="eastAsia"/>
          <w:bCs/>
          <w:szCs w:val="21"/>
        </w:rPr>
        <w:t xml:space="preserve">　　　年　　　月　　　日</w:t>
      </w:r>
    </w:p>
    <w:tbl>
      <w:tblPr>
        <w:tblStyle w:val="a3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2026"/>
        <w:gridCol w:w="647"/>
        <w:gridCol w:w="2792"/>
        <w:gridCol w:w="1223"/>
        <w:gridCol w:w="237"/>
        <w:gridCol w:w="2951"/>
      </w:tblGrid>
      <w:tr w:rsidR="00E3532B" w14:paraId="51FC5EAD" w14:textId="77777777" w:rsidTr="002D250A">
        <w:trPr>
          <w:cantSplit/>
          <w:trHeight w:val="565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67B46536" w14:textId="2F0BBCA8" w:rsidR="00E3532B" w:rsidRPr="00144A2E" w:rsidRDefault="00E3532B" w:rsidP="00BF6E1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91584">
              <w:rPr>
                <w:rFonts w:asciiTheme="majorEastAsia" w:eastAsiaTheme="majorEastAsia" w:hAnsiTheme="majorEastAsia" w:hint="eastAsia"/>
                <w:spacing w:val="70"/>
                <w:sz w:val="24"/>
                <w:szCs w:val="24"/>
              </w:rPr>
              <w:t>被保険者記入欄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E9BC9F2" w14:textId="7B16508C" w:rsidR="00E3532B" w:rsidRPr="006D078D" w:rsidRDefault="00EC6349" w:rsidP="009E0E5E">
            <w:pPr>
              <w:snapToGrid w:val="0"/>
              <w:spacing w:before="60" w:after="6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被保険者</w:t>
            </w:r>
            <w:r w:rsidR="00E3532B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記号</w:t>
            </w:r>
          </w:p>
        </w:tc>
        <w:tc>
          <w:tcPr>
            <w:tcW w:w="3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95B66" w14:textId="37D42BE3" w:rsidR="00E3532B" w:rsidRPr="00BF6E16" w:rsidRDefault="00E3532B" w:rsidP="00FB203E">
            <w:pPr>
              <w:snapToGrid w:val="0"/>
              <w:spacing w:before="40" w:after="4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636781E" w14:textId="756128A1" w:rsidR="00E3532B" w:rsidRPr="006B1229" w:rsidRDefault="00E3532B" w:rsidP="006B1229">
            <w:pPr>
              <w:snapToGrid w:val="0"/>
              <w:spacing w:before="60" w:after="60"/>
              <w:jc w:val="left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B1229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番</w:t>
            </w:r>
            <w:r w:rsidR="006B1229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 xml:space="preserve">　</w:t>
            </w:r>
            <w:r w:rsidRPr="006B1229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号</w:t>
            </w:r>
          </w:p>
        </w:tc>
        <w:tc>
          <w:tcPr>
            <w:tcW w:w="2951" w:type="dxa"/>
            <w:tcBorders>
              <w:top w:val="single" w:sz="12" w:space="0" w:color="auto"/>
              <w:right w:val="single" w:sz="12" w:space="0" w:color="auto"/>
            </w:tcBorders>
          </w:tcPr>
          <w:p w14:paraId="62AAEABE" w14:textId="77777777" w:rsidR="00E3532B" w:rsidRPr="00BF6E16" w:rsidRDefault="00E3532B" w:rsidP="00BF6E16">
            <w:pPr>
              <w:snapToGrid w:val="0"/>
              <w:spacing w:before="40" w:after="4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 w:hint="eastAsia"/>
                <w:sz w:val="24"/>
                <w:szCs w:val="24"/>
              </w:rPr>
              <w:t xml:space="preserve">        </w:t>
            </w:r>
          </w:p>
        </w:tc>
      </w:tr>
      <w:tr w:rsidR="00F6490C" w14:paraId="62FD0ADA" w14:textId="77777777" w:rsidTr="002D250A"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E58D376" w14:textId="77777777" w:rsidR="00F6490C" w:rsidRDefault="00F6490C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  <w:vMerge w:val="restart"/>
            <w:tcBorders>
              <w:right w:val="single" w:sz="6" w:space="0" w:color="auto"/>
            </w:tcBorders>
            <w:vAlign w:val="center"/>
          </w:tcPr>
          <w:p w14:paraId="20B532EE" w14:textId="5DBB0E05" w:rsidR="00F6490C" w:rsidRPr="006D078D" w:rsidRDefault="00F6490C" w:rsidP="00660E0B">
            <w:pPr>
              <w:snapToGrid w:val="0"/>
              <w:spacing w:before="60" w:after="6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D078D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被保険者 氏名</w:t>
            </w:r>
          </w:p>
        </w:tc>
        <w:tc>
          <w:tcPr>
            <w:tcW w:w="343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F9EDD" w14:textId="09A338D1" w:rsidR="00FA14CF" w:rsidRPr="009E0E5E" w:rsidRDefault="00FA14CF" w:rsidP="00FA14CF">
            <w:pPr>
              <w:snapToGrid w:val="0"/>
              <w:spacing w:before="20" w:after="20" w:line="200" w:lineRule="exact"/>
              <w:ind w:right="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6F2E6C48" w14:textId="5180DAFB" w:rsidR="00F6490C" w:rsidRPr="00BF6E16" w:rsidRDefault="00F6490C" w:rsidP="00B9011F">
            <w:pPr>
              <w:snapToGrid w:val="0"/>
              <w:ind w:leftChars="-30" w:left="-6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E16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情報誌お届け先住所</w:t>
            </w:r>
          </w:p>
        </w:tc>
      </w:tr>
      <w:tr w:rsidR="00F6490C" w14:paraId="7F66EDEE" w14:textId="77777777" w:rsidTr="002D250A">
        <w:trPr>
          <w:trHeight w:val="305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0964169" w14:textId="77777777" w:rsidR="00F6490C" w:rsidRDefault="00F6490C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  <w:vMerge/>
            <w:tcBorders>
              <w:right w:val="single" w:sz="6" w:space="0" w:color="auto"/>
            </w:tcBorders>
          </w:tcPr>
          <w:p w14:paraId="3F58286B" w14:textId="77777777" w:rsidR="00F6490C" w:rsidRPr="006D078D" w:rsidRDefault="00F6490C" w:rsidP="009E0E5E">
            <w:pPr>
              <w:snapToGrid w:val="0"/>
              <w:rPr>
                <w:rFonts w:asciiTheme="majorEastAsia" w:eastAsiaTheme="majorEastAsia" w:hAnsiTheme="majorEastAsia"/>
                <w:b/>
                <w:spacing w:val="20"/>
                <w:sz w:val="16"/>
                <w:szCs w:val="16"/>
              </w:rPr>
            </w:pPr>
          </w:p>
        </w:tc>
        <w:tc>
          <w:tcPr>
            <w:tcW w:w="34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137174" w14:textId="7CB4831A" w:rsidR="00F6490C" w:rsidRPr="001E3F8B" w:rsidRDefault="00F6490C" w:rsidP="001E3F8B">
            <w:pPr>
              <w:snapToGrid w:val="0"/>
              <w:spacing w:before="20" w:after="20" w:line="20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8F44E26" w14:textId="77777777" w:rsidR="00F6490C" w:rsidRPr="009B1A43" w:rsidRDefault="00F6490C" w:rsidP="009B59A7">
            <w:pPr>
              <w:snapToGrid w:val="0"/>
              <w:ind w:leftChars="-30" w:left="-63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B1A43">
              <w:rPr>
                <w:rFonts w:asciiTheme="majorEastAsia" w:eastAsiaTheme="majorEastAsia" w:hAnsiTheme="majorEastAsia" w:hint="eastAsia"/>
                <w:sz w:val="14"/>
                <w:szCs w:val="14"/>
              </w:rPr>
              <w:t>注）子育て支援情報誌は国内だけの送付になります。</w:t>
            </w:r>
          </w:p>
        </w:tc>
      </w:tr>
      <w:tr w:rsidR="003F6DF1" w14:paraId="3319D222" w14:textId="77777777" w:rsidTr="002D250A">
        <w:trPr>
          <w:trHeight w:val="550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AC2B368" w14:textId="77777777" w:rsidR="003F6DF1" w:rsidRDefault="003F6DF1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</w:tcPr>
          <w:p w14:paraId="0A695EA6" w14:textId="77777777" w:rsidR="003F6DF1" w:rsidRPr="006D078D" w:rsidRDefault="003F6DF1" w:rsidP="00660E0B">
            <w:pPr>
              <w:snapToGrid w:val="0"/>
              <w:spacing w:before="120" w:after="12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D078D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出産者 氏名</w:t>
            </w:r>
          </w:p>
        </w:tc>
        <w:tc>
          <w:tcPr>
            <w:tcW w:w="3439" w:type="dxa"/>
            <w:gridSpan w:val="2"/>
          </w:tcPr>
          <w:p w14:paraId="0760ACD2" w14:textId="73C3DFA4" w:rsidR="003F6DF1" w:rsidRPr="009E0E5E" w:rsidRDefault="003F6DF1" w:rsidP="00FA14CF">
            <w:pPr>
              <w:snapToGrid w:val="0"/>
              <w:spacing w:before="60" w:after="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11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14:paraId="22D2B5B4" w14:textId="77777777" w:rsidR="003F6DF1" w:rsidRDefault="003F6DF1" w:rsidP="00F97630">
            <w:pPr>
              <w:snapToGrid w:val="0"/>
              <w:ind w:leftChars="-30" w:left="-6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BF6E16">
              <w:rPr>
                <w:rFonts w:ascii="Arial" w:eastAsiaTheme="majorEastAsia" w:hAnsi="Arial" w:cs="Arial"/>
                <w:sz w:val="24"/>
                <w:szCs w:val="24"/>
              </w:rPr>
              <w:t xml:space="preserve">     -     </w:t>
            </w:r>
          </w:p>
          <w:p w14:paraId="089183D3" w14:textId="77777777" w:rsidR="003F6DF1" w:rsidRDefault="003F6DF1" w:rsidP="00F97630">
            <w:pPr>
              <w:snapToGrid w:val="0"/>
              <w:spacing w:before="40"/>
              <w:ind w:leftChars="-30" w:left="-6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14:paraId="517AE96D" w14:textId="77777777" w:rsidR="003F6DF1" w:rsidRDefault="003F6DF1" w:rsidP="00F97630">
            <w:pPr>
              <w:snapToGrid w:val="0"/>
              <w:spacing w:before="40"/>
              <w:ind w:leftChars="-30" w:left="-6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14:paraId="7359E824" w14:textId="77777777" w:rsidR="003F6DF1" w:rsidRDefault="003F6DF1" w:rsidP="00F97630">
            <w:pPr>
              <w:snapToGrid w:val="0"/>
              <w:spacing w:before="40"/>
              <w:ind w:leftChars="-30" w:left="-6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14:paraId="5B2B9C58" w14:textId="77777777" w:rsidR="003F6DF1" w:rsidRPr="009B59A7" w:rsidRDefault="003F6DF1" w:rsidP="00F97630">
            <w:pPr>
              <w:snapToGrid w:val="0"/>
              <w:spacing w:before="40"/>
              <w:ind w:leftChars="-30" w:left="-6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3F6DF1" w14:paraId="1818C05D" w14:textId="77777777" w:rsidTr="002D250A">
        <w:trPr>
          <w:trHeight w:val="558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09F26FD" w14:textId="77777777" w:rsidR="003F6DF1" w:rsidRDefault="003F6DF1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</w:tcPr>
          <w:p w14:paraId="74A77A12" w14:textId="77777777" w:rsidR="003F6DF1" w:rsidRPr="006D078D" w:rsidRDefault="003F6DF1" w:rsidP="00660E0B">
            <w:pPr>
              <w:snapToGrid w:val="0"/>
              <w:spacing w:before="120" w:after="12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D078D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出産者 続柄</w:t>
            </w:r>
          </w:p>
        </w:tc>
        <w:tc>
          <w:tcPr>
            <w:tcW w:w="3439" w:type="dxa"/>
            <w:gridSpan w:val="2"/>
            <w:tcBorders>
              <w:bottom w:val="single" w:sz="6" w:space="0" w:color="auto"/>
            </w:tcBorders>
          </w:tcPr>
          <w:p w14:paraId="5802ED4A" w14:textId="627F028C" w:rsidR="003F6DF1" w:rsidRPr="009E0E5E" w:rsidRDefault="003F6DF1" w:rsidP="009E0E5E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11" w:type="dxa"/>
            <w:gridSpan w:val="3"/>
            <w:vMerge/>
            <w:tcBorders>
              <w:right w:val="single" w:sz="12" w:space="0" w:color="auto"/>
            </w:tcBorders>
          </w:tcPr>
          <w:p w14:paraId="035612B8" w14:textId="77777777" w:rsidR="003F6DF1" w:rsidRPr="005003AB" w:rsidRDefault="003F6DF1" w:rsidP="00144A2E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6DF1" w14:paraId="2FC4854B" w14:textId="77777777" w:rsidTr="002D250A">
        <w:trPr>
          <w:trHeight w:val="615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8986703" w14:textId="77777777" w:rsidR="003F6DF1" w:rsidRDefault="003F6DF1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  <w:vAlign w:val="center"/>
          </w:tcPr>
          <w:p w14:paraId="59B48C8B" w14:textId="7D7BEB6B" w:rsidR="003F6DF1" w:rsidRPr="006D078D" w:rsidRDefault="003F6DF1" w:rsidP="009B1A43">
            <w:pPr>
              <w:tabs>
                <w:tab w:val="left" w:pos="1333"/>
              </w:tabs>
              <w:snapToGrid w:val="0"/>
              <w:spacing w:before="120" w:after="12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D078D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出生児生年月日</w:t>
            </w:r>
          </w:p>
        </w:tc>
        <w:tc>
          <w:tcPr>
            <w:tcW w:w="647" w:type="dxa"/>
            <w:tcBorders>
              <w:bottom w:val="single" w:sz="6" w:space="0" w:color="auto"/>
              <w:right w:val="nil"/>
            </w:tcBorders>
          </w:tcPr>
          <w:p w14:paraId="6755BB52" w14:textId="77777777" w:rsidR="008742D8" w:rsidRDefault="008742D8" w:rsidP="0041375F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27D42E0D" w14:textId="3201461C" w:rsidR="008742D8" w:rsidRPr="008742D8" w:rsidRDefault="00F55265" w:rsidP="0041375F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="003F6DF1" w:rsidRPr="003F6DF1">
              <w:rPr>
                <w:rFonts w:asciiTheme="majorEastAsia" w:eastAsiaTheme="majorEastAsia" w:hAnsiTheme="majorEastAsia" w:hint="eastAsia"/>
                <w:sz w:val="18"/>
                <w:szCs w:val="18"/>
              </w:rPr>
              <w:t>和</w:t>
            </w:r>
          </w:p>
        </w:tc>
        <w:tc>
          <w:tcPr>
            <w:tcW w:w="2792" w:type="dxa"/>
            <w:tcBorders>
              <w:left w:val="nil"/>
              <w:bottom w:val="single" w:sz="6" w:space="0" w:color="auto"/>
            </w:tcBorders>
            <w:vAlign w:val="center"/>
          </w:tcPr>
          <w:p w14:paraId="11F75E00" w14:textId="77777777" w:rsidR="003F6DF1" w:rsidRPr="005003AB" w:rsidRDefault="003F6DF1" w:rsidP="0041375F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E0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003AB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9E0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003A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9E0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003AB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4411" w:type="dxa"/>
            <w:gridSpan w:val="3"/>
            <w:vMerge/>
            <w:tcBorders>
              <w:right w:val="single" w:sz="12" w:space="0" w:color="auto"/>
            </w:tcBorders>
          </w:tcPr>
          <w:p w14:paraId="59DDDF18" w14:textId="77777777" w:rsidR="003F6DF1" w:rsidRPr="005003AB" w:rsidRDefault="003F6DF1" w:rsidP="00144A2E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6DF1" w14:paraId="73D753A5" w14:textId="77777777" w:rsidTr="002D250A"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13A6577" w14:textId="77777777" w:rsidR="003F6DF1" w:rsidRDefault="003F6DF1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  <w:vMerge w:val="restart"/>
            <w:tcBorders>
              <w:right w:val="single" w:sz="6" w:space="0" w:color="auto"/>
            </w:tcBorders>
            <w:vAlign w:val="center"/>
          </w:tcPr>
          <w:p w14:paraId="58534A30" w14:textId="77777777" w:rsidR="003F6DF1" w:rsidRPr="006D078D" w:rsidRDefault="003F6DF1" w:rsidP="00660E0B">
            <w:pPr>
              <w:snapToGrid w:val="0"/>
              <w:spacing w:before="120" w:after="12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D078D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出生児 氏名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5209FA" w14:textId="77777777" w:rsidR="003F6DF1" w:rsidRPr="009E0E5E" w:rsidRDefault="003F6DF1" w:rsidP="003F0780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1223" w:type="dxa"/>
            <w:vMerge w:val="restart"/>
            <w:tcBorders>
              <w:left w:val="single" w:sz="6" w:space="0" w:color="auto"/>
            </w:tcBorders>
            <w:vAlign w:val="center"/>
          </w:tcPr>
          <w:p w14:paraId="7C557CEE" w14:textId="77777777" w:rsidR="003F6DF1" w:rsidRPr="009B1A43" w:rsidRDefault="003F6DF1" w:rsidP="009B1A43">
            <w:pPr>
              <w:snapToGrid w:val="0"/>
              <w:spacing w:before="60" w:after="6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ﾒｰﾙｱﾄﾞﾚｽ</w:t>
            </w:r>
          </w:p>
        </w:tc>
        <w:tc>
          <w:tcPr>
            <w:tcW w:w="318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6A6B0BE" w14:textId="77777777" w:rsidR="003F6DF1" w:rsidRPr="00BF6E16" w:rsidRDefault="003F6DF1" w:rsidP="009B1A43">
            <w:pPr>
              <w:snapToGrid w:val="0"/>
              <w:spacing w:before="60" w:after="6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 xml:space="preserve">     </w:t>
            </w:r>
            <w:r w:rsidRPr="00BF6E16">
              <w:rPr>
                <w:rFonts w:ascii="Arial" w:eastAsiaTheme="majorEastAsia" w:hAnsi="Arial" w:cs="Arial"/>
                <w:sz w:val="24"/>
                <w:szCs w:val="24"/>
              </w:rPr>
              <w:t xml:space="preserve">     @</w:t>
            </w:r>
            <w:r w:rsidRPr="00BF6E16">
              <w:rPr>
                <w:rFonts w:ascii="Arial" w:eastAsiaTheme="majorEastAsia" w:hAnsi="Arial" w:cs="Arial" w:hint="eastAsia"/>
                <w:sz w:val="24"/>
                <w:szCs w:val="24"/>
              </w:rPr>
              <w:t xml:space="preserve">           </w:t>
            </w:r>
          </w:p>
        </w:tc>
      </w:tr>
      <w:tr w:rsidR="003F6DF1" w14:paraId="3C2C5CB4" w14:textId="77777777" w:rsidTr="002D250A"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6B0CD11" w14:textId="77777777" w:rsidR="003F6DF1" w:rsidRDefault="003F6DF1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  <w:vMerge/>
            <w:tcBorders>
              <w:bottom w:val="single" w:sz="6" w:space="0" w:color="auto"/>
            </w:tcBorders>
            <w:vAlign w:val="center"/>
          </w:tcPr>
          <w:p w14:paraId="67B7BCD8" w14:textId="77777777" w:rsidR="003F6DF1" w:rsidRPr="006D078D" w:rsidRDefault="003F6DF1" w:rsidP="009B1A43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ED4A91A" w14:textId="7C0BF4CE" w:rsidR="003F6DF1" w:rsidRPr="00CE6861" w:rsidRDefault="003F6DF1" w:rsidP="00605087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CE6861">
              <w:rPr>
                <w:rFonts w:asciiTheme="majorEastAsia" w:eastAsiaTheme="majorEastAsia" w:hAnsiTheme="majorEastAsia" w:hint="eastAsia"/>
                <w:sz w:val="13"/>
                <w:szCs w:val="13"/>
              </w:rPr>
              <w:t>双子などの場合は</w:t>
            </w:r>
            <w:r w:rsidR="00CE6861" w:rsidRPr="00CE6861">
              <w:rPr>
                <w:rFonts w:asciiTheme="majorEastAsia" w:eastAsiaTheme="majorEastAsia" w:hAnsiTheme="majorEastAsia" w:hint="eastAsia"/>
                <w:sz w:val="13"/>
                <w:szCs w:val="13"/>
              </w:rPr>
              <w:t>枠内に連続して記入してください</w:t>
            </w:r>
            <w:r w:rsidR="00CE6861">
              <w:rPr>
                <w:rFonts w:asciiTheme="majorEastAsia" w:eastAsiaTheme="majorEastAsia" w:hAnsiTheme="majorEastAsia" w:hint="eastAsia"/>
                <w:sz w:val="13"/>
                <w:szCs w:val="13"/>
              </w:rPr>
              <w:t>。</w:t>
            </w:r>
          </w:p>
        </w:tc>
        <w:tc>
          <w:tcPr>
            <w:tcW w:w="1223" w:type="dxa"/>
            <w:vMerge/>
            <w:tcBorders>
              <w:bottom w:val="single" w:sz="6" w:space="0" w:color="auto"/>
            </w:tcBorders>
            <w:vAlign w:val="center"/>
          </w:tcPr>
          <w:p w14:paraId="0F67FCE0" w14:textId="77777777" w:rsidR="003F6DF1" w:rsidRPr="005003AB" w:rsidRDefault="003F6DF1" w:rsidP="009B1A43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35CDA38" w14:textId="77777777" w:rsidR="003F6DF1" w:rsidRPr="005003AB" w:rsidRDefault="003F6DF1" w:rsidP="009B1A43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6DF1" w14:paraId="661A2109" w14:textId="77777777" w:rsidTr="002D250A"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CED2E60" w14:textId="77777777" w:rsidR="003F6DF1" w:rsidRDefault="003F6DF1" w:rsidP="00144A2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6" w:type="dxa"/>
            <w:vMerge w:val="restart"/>
            <w:tcBorders>
              <w:right w:val="single" w:sz="6" w:space="0" w:color="auto"/>
            </w:tcBorders>
            <w:vAlign w:val="center"/>
          </w:tcPr>
          <w:p w14:paraId="0218C935" w14:textId="77777777" w:rsidR="003F6DF1" w:rsidRPr="006D078D" w:rsidRDefault="003F6DF1" w:rsidP="00660E0B">
            <w:pPr>
              <w:snapToGrid w:val="0"/>
              <w:spacing w:before="120" w:after="120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6D078D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出生児 続柄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EBAFCD" w14:textId="77777777" w:rsidR="003F6DF1" w:rsidRPr="009E0E5E" w:rsidRDefault="003F6DF1" w:rsidP="009B59A7">
            <w:pPr>
              <w:snapToGrid w:val="0"/>
              <w:spacing w:before="60" w:after="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1223" w:type="dxa"/>
            <w:vMerge w:val="restart"/>
            <w:tcBorders>
              <w:left w:val="single" w:sz="6" w:space="0" w:color="auto"/>
            </w:tcBorders>
            <w:vAlign w:val="center"/>
          </w:tcPr>
          <w:p w14:paraId="6BC41221" w14:textId="77777777" w:rsidR="003F6DF1" w:rsidRPr="009B1A43" w:rsidRDefault="003F6DF1" w:rsidP="009B59A7">
            <w:pPr>
              <w:snapToGrid w:val="0"/>
              <w:spacing w:before="60" w:after="6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B1A4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8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BF877D6" w14:textId="77777777" w:rsidR="003F6DF1" w:rsidRPr="00BF6E16" w:rsidRDefault="003F6DF1" w:rsidP="009B59A7">
            <w:pPr>
              <w:snapToGrid w:val="0"/>
              <w:spacing w:before="60" w:after="60"/>
              <w:rPr>
                <w:rFonts w:ascii="Arial" w:eastAsiaTheme="majorEastAsia" w:hAnsi="Arial" w:cs="Arial"/>
                <w:sz w:val="24"/>
                <w:szCs w:val="24"/>
              </w:rPr>
            </w:pPr>
            <w:r w:rsidRPr="00BF6E16">
              <w:rPr>
                <w:rFonts w:ascii="Arial" w:eastAsiaTheme="majorEastAsia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Theme="majorEastAsia" w:hAnsi="Arial" w:cs="Arial" w:hint="eastAsia"/>
                <w:sz w:val="24"/>
                <w:szCs w:val="24"/>
              </w:rPr>
              <w:t xml:space="preserve">                   </w:t>
            </w:r>
          </w:p>
        </w:tc>
      </w:tr>
      <w:tr w:rsidR="003F6DF1" w14:paraId="1723515F" w14:textId="77777777" w:rsidTr="002D250A"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3723D60" w14:textId="77777777" w:rsidR="003F6DF1" w:rsidRPr="001E3F8B" w:rsidRDefault="003F6DF1" w:rsidP="001E3F8B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  <w:vAlign w:val="center"/>
          </w:tcPr>
          <w:p w14:paraId="20A93CF5" w14:textId="77777777" w:rsidR="003F6DF1" w:rsidRPr="001E3F8B" w:rsidRDefault="003F6DF1" w:rsidP="001E3F8B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pacing w:val="20"/>
                <w:sz w:val="14"/>
                <w:szCs w:val="14"/>
              </w:rPr>
            </w:pPr>
          </w:p>
        </w:tc>
        <w:tc>
          <w:tcPr>
            <w:tcW w:w="343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7943582" w14:textId="0477E98C" w:rsidR="003F6DF1" w:rsidRPr="00CE6861" w:rsidRDefault="003F6DF1" w:rsidP="00605087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CE6861">
              <w:rPr>
                <w:rFonts w:asciiTheme="majorEastAsia" w:eastAsiaTheme="majorEastAsia" w:hAnsiTheme="majorEastAsia" w:hint="eastAsia"/>
                <w:sz w:val="13"/>
                <w:szCs w:val="13"/>
              </w:rPr>
              <w:t>双子などの場合は</w:t>
            </w:r>
            <w:r w:rsidR="00CE6861" w:rsidRPr="00CE6861">
              <w:rPr>
                <w:rFonts w:asciiTheme="majorEastAsia" w:eastAsiaTheme="majorEastAsia" w:hAnsiTheme="majorEastAsia" w:hint="eastAsia"/>
                <w:sz w:val="13"/>
                <w:szCs w:val="13"/>
              </w:rPr>
              <w:t>枠内に連続して記入してください</w:t>
            </w:r>
            <w:r w:rsidR="00CE6861">
              <w:rPr>
                <w:rFonts w:asciiTheme="majorEastAsia" w:eastAsiaTheme="majorEastAsia" w:hAnsiTheme="majorEastAsia" w:hint="eastAsia"/>
                <w:sz w:val="13"/>
                <w:szCs w:val="13"/>
              </w:rPr>
              <w:t>。</w:t>
            </w:r>
          </w:p>
        </w:tc>
        <w:tc>
          <w:tcPr>
            <w:tcW w:w="1223" w:type="dxa"/>
            <w:vMerge/>
            <w:tcBorders>
              <w:bottom w:val="single" w:sz="12" w:space="0" w:color="auto"/>
            </w:tcBorders>
            <w:vAlign w:val="center"/>
          </w:tcPr>
          <w:p w14:paraId="2BD5800A" w14:textId="77777777" w:rsidR="003F6DF1" w:rsidRPr="001E3F8B" w:rsidRDefault="003F6DF1" w:rsidP="001E3F8B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DC1DF" w14:textId="77777777" w:rsidR="003F6DF1" w:rsidRPr="001E3F8B" w:rsidRDefault="003F6DF1" w:rsidP="001E3F8B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14:paraId="40F55652" w14:textId="4DC39D21" w:rsidR="001216DC" w:rsidRPr="001E3F8B" w:rsidRDefault="001E3F8B" w:rsidP="009B1A43">
      <w:pPr>
        <w:snapToGrid w:val="0"/>
        <w:spacing w:before="80"/>
        <w:rPr>
          <w:rFonts w:asciiTheme="majorEastAsia" w:eastAsiaTheme="majorEastAsia" w:hAnsiTheme="majorEastAsia"/>
          <w:b/>
        </w:rPr>
      </w:pPr>
      <w:r w:rsidRPr="001E3F8B">
        <w:rPr>
          <w:rFonts w:asciiTheme="majorEastAsia" w:eastAsiaTheme="majorEastAsia" w:hAnsiTheme="majorEastAsia" w:hint="eastAsia"/>
          <w:b/>
        </w:rPr>
        <w:t>【注意</w:t>
      </w:r>
      <w:r w:rsidR="004A1098">
        <w:rPr>
          <w:rFonts w:asciiTheme="majorEastAsia" w:eastAsiaTheme="majorEastAsia" w:hAnsiTheme="majorEastAsia" w:hint="eastAsia"/>
          <w:b/>
        </w:rPr>
        <w:t>点</w:t>
      </w:r>
      <w:r w:rsidRPr="001E3F8B">
        <w:rPr>
          <w:rFonts w:asciiTheme="majorEastAsia" w:eastAsiaTheme="majorEastAsia" w:hAnsiTheme="majorEastAsia" w:hint="eastAsia"/>
          <w:b/>
        </w:rPr>
        <w:t>】</w:t>
      </w:r>
    </w:p>
    <w:p w14:paraId="7769883F" w14:textId="62B01912" w:rsidR="001E3F8B" w:rsidRDefault="008C0AC9" w:rsidP="007764F6">
      <w:pPr>
        <w:snapToGrid w:val="0"/>
        <w:spacing w:before="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4E5D1E" w:rsidRPr="004E5D1E">
        <w:rPr>
          <w:rFonts w:asciiTheme="majorEastAsia" w:eastAsiaTheme="majorEastAsia" w:hAnsiTheme="majorEastAsia" w:hint="eastAsia"/>
          <w:b/>
        </w:rPr>
        <w:t>子育て支援情報誌「わくわく育児」（社会保険出版社刊）</w:t>
      </w:r>
      <w:r w:rsidR="004E5D1E">
        <w:rPr>
          <w:rFonts w:asciiTheme="majorEastAsia" w:eastAsiaTheme="majorEastAsia" w:hAnsiTheme="majorEastAsia" w:hint="eastAsia"/>
          <w:b/>
        </w:rPr>
        <w:t>は</w:t>
      </w:r>
      <w:r w:rsidR="004E5D1E" w:rsidRPr="004E5D1E">
        <w:rPr>
          <w:rFonts w:asciiTheme="majorEastAsia" w:eastAsiaTheme="majorEastAsia" w:hAnsiTheme="majorEastAsia" w:hint="eastAsia"/>
          <w:b/>
        </w:rPr>
        <w:t>書店での一般販売は</w:t>
      </w:r>
      <w:r w:rsidR="000F11C1">
        <w:rPr>
          <w:rFonts w:asciiTheme="majorEastAsia" w:eastAsiaTheme="majorEastAsia" w:hAnsiTheme="majorEastAsia" w:hint="eastAsia"/>
          <w:b/>
        </w:rPr>
        <w:t>行われて</w:t>
      </w:r>
      <w:r w:rsidR="004E7774">
        <w:rPr>
          <w:rFonts w:asciiTheme="majorEastAsia" w:eastAsiaTheme="majorEastAsia" w:hAnsiTheme="majorEastAsia" w:hint="eastAsia"/>
          <w:b/>
        </w:rPr>
        <w:t>おり</w:t>
      </w:r>
      <w:r w:rsidR="004E5D1E" w:rsidRPr="004E5D1E">
        <w:rPr>
          <w:rFonts w:asciiTheme="majorEastAsia" w:eastAsiaTheme="majorEastAsia" w:hAnsiTheme="majorEastAsia" w:hint="eastAsia"/>
          <w:b/>
        </w:rPr>
        <w:t>ません。</w:t>
      </w:r>
    </w:p>
    <w:p w14:paraId="269CD27F" w14:textId="77777777" w:rsidR="007764F6" w:rsidRDefault="007764F6" w:rsidP="007764F6">
      <w:pPr>
        <w:snapToGrid w:val="0"/>
        <w:spacing w:before="80"/>
        <w:rPr>
          <w:rFonts w:asciiTheme="majorEastAsia" w:eastAsiaTheme="majorEastAsia" w:hAnsiTheme="majorEastAsia"/>
          <w:b/>
        </w:rPr>
      </w:pPr>
      <w:r w:rsidRPr="007764F6">
        <w:rPr>
          <w:rFonts w:asciiTheme="majorEastAsia" w:eastAsiaTheme="majorEastAsia" w:hAnsiTheme="majorEastAsia" w:hint="eastAsia"/>
          <w:b/>
        </w:rPr>
        <w:t>・資格を喪失された場合は、喪失日までが冊子配付の対象となります。</w:t>
      </w:r>
    </w:p>
    <w:p w14:paraId="6944247B" w14:textId="77777777" w:rsidR="00FF187E" w:rsidRPr="00FF187E" w:rsidRDefault="00FF187E" w:rsidP="00FA57D3">
      <w:pPr>
        <w:snapToGrid w:val="0"/>
        <w:rPr>
          <w:rFonts w:asciiTheme="majorEastAsia" w:eastAsiaTheme="majorEastAsia" w:hAnsiTheme="majorEastAsia"/>
          <w:b/>
          <w:sz w:val="18"/>
          <w:szCs w:val="18"/>
        </w:rPr>
      </w:pPr>
    </w:p>
    <w:p w14:paraId="7638746C" w14:textId="77777777" w:rsidR="005372F3" w:rsidRDefault="00E76711" w:rsidP="00E76711">
      <w:pPr>
        <w:snapToGrid w:val="0"/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ＥＮＥＯＳ</w:t>
      </w:r>
      <w:r w:rsidR="005372F3">
        <w:rPr>
          <w:rFonts w:asciiTheme="majorEastAsia" w:eastAsiaTheme="majorEastAsia" w:hAnsiTheme="majorEastAsia" w:hint="eastAsia"/>
        </w:rPr>
        <w:t>グループ健康保険組合</w:t>
      </w:r>
    </w:p>
    <w:p w14:paraId="6ED74918" w14:textId="77777777" w:rsidR="005372F3" w:rsidRDefault="005372F3" w:rsidP="00FF187E">
      <w:pPr>
        <w:snapToGrid w:val="0"/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〒２３１－８３３５</w:t>
      </w:r>
    </w:p>
    <w:p w14:paraId="541C1348" w14:textId="77777777" w:rsidR="005372F3" w:rsidRDefault="005372F3" w:rsidP="00FF187E">
      <w:pPr>
        <w:snapToGrid w:val="0"/>
        <w:ind w:leftChars="2000" w:left="420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神奈川県横浜市中区桜木町一丁目１番地８　日石横浜ビル</w:t>
      </w:r>
    </w:p>
    <w:p w14:paraId="541C8AD8" w14:textId="77777777" w:rsidR="00FF187E" w:rsidRDefault="005372F3" w:rsidP="004A1098">
      <w:pPr>
        <w:snapToGrid w:val="0"/>
        <w:ind w:leftChars="2000" w:left="4200"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</w:t>
      </w:r>
      <w:r w:rsidR="00FF187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：０４５－４１４－８４２５</w:t>
      </w:r>
    </w:p>
    <w:p w14:paraId="66076A91" w14:textId="00DA1BAC" w:rsidR="005372F3" w:rsidRDefault="005372F3" w:rsidP="004A1098">
      <w:pPr>
        <w:snapToGrid w:val="0"/>
        <w:ind w:leftChars="2000" w:left="4200" w:firstLineChars="50" w:firstLine="105"/>
        <w:rPr>
          <w:rFonts w:asciiTheme="majorEastAsia" w:eastAsiaTheme="majorEastAsia" w:hAnsiTheme="majorEastAsia"/>
        </w:rPr>
      </w:pPr>
      <w:r w:rsidRPr="00FF187E">
        <w:rPr>
          <w:rFonts w:asciiTheme="majorEastAsia" w:eastAsiaTheme="majorEastAsia" w:hAnsiTheme="majorEastAsia" w:hint="eastAsia"/>
        </w:rPr>
        <w:t>ＦＡＸ番号：</w:t>
      </w:r>
      <w:r w:rsidR="008B6642">
        <w:rPr>
          <w:rFonts w:asciiTheme="majorEastAsia" w:eastAsiaTheme="majorEastAsia" w:hAnsiTheme="majorEastAsia" w:hint="eastAsia"/>
        </w:rPr>
        <w:t>０４５－４１４－８４７１</w:t>
      </w:r>
    </w:p>
    <w:p w14:paraId="02786C41" w14:textId="17E6D86D" w:rsidR="008B6642" w:rsidRPr="00FE009A" w:rsidRDefault="008B6642" w:rsidP="004A1098">
      <w:pPr>
        <w:snapToGrid w:val="0"/>
        <w:ind w:leftChars="2000" w:left="4200"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　　：hokenjigyo@eneos.com</w:t>
      </w:r>
    </w:p>
    <w:sectPr w:rsidR="008B6642" w:rsidRPr="00FE009A" w:rsidSect="008B6642">
      <w:pgSz w:w="11906" w:h="16838" w:code="9"/>
      <w:pgMar w:top="851" w:right="1021" w:bottom="56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8C46" w14:textId="77777777" w:rsidR="00BF40AA" w:rsidRDefault="00BF40AA" w:rsidP="0060140C">
      <w:r>
        <w:separator/>
      </w:r>
    </w:p>
  </w:endnote>
  <w:endnote w:type="continuationSeparator" w:id="0">
    <w:p w14:paraId="1787359F" w14:textId="77777777" w:rsidR="00BF40AA" w:rsidRDefault="00BF40AA" w:rsidP="006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E956" w14:textId="77777777" w:rsidR="00BF40AA" w:rsidRDefault="00BF40AA" w:rsidP="0060140C">
      <w:r>
        <w:separator/>
      </w:r>
    </w:p>
  </w:footnote>
  <w:footnote w:type="continuationSeparator" w:id="0">
    <w:p w14:paraId="16D30FA3" w14:textId="77777777" w:rsidR="00BF40AA" w:rsidRDefault="00BF40AA" w:rsidP="0060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80"/>
    <w:rsid w:val="00051D5B"/>
    <w:rsid w:val="000A358D"/>
    <w:rsid w:val="000D1891"/>
    <w:rsid w:val="000F11C1"/>
    <w:rsid w:val="001216DC"/>
    <w:rsid w:val="001378B7"/>
    <w:rsid w:val="00144A2E"/>
    <w:rsid w:val="001A1089"/>
    <w:rsid w:val="001E3F8B"/>
    <w:rsid w:val="00257445"/>
    <w:rsid w:val="002654DA"/>
    <w:rsid w:val="002A1D52"/>
    <w:rsid w:val="002D250A"/>
    <w:rsid w:val="0030310A"/>
    <w:rsid w:val="00314314"/>
    <w:rsid w:val="003223C9"/>
    <w:rsid w:val="00332C67"/>
    <w:rsid w:val="0034020A"/>
    <w:rsid w:val="003E0B6B"/>
    <w:rsid w:val="003E52BA"/>
    <w:rsid w:val="003F6DF1"/>
    <w:rsid w:val="0041375F"/>
    <w:rsid w:val="00413B7F"/>
    <w:rsid w:val="00465581"/>
    <w:rsid w:val="0046601E"/>
    <w:rsid w:val="00491584"/>
    <w:rsid w:val="00494D76"/>
    <w:rsid w:val="004A0BF3"/>
    <w:rsid w:val="004A1098"/>
    <w:rsid w:val="004E0726"/>
    <w:rsid w:val="004E5D1E"/>
    <w:rsid w:val="004E7774"/>
    <w:rsid w:val="005003AB"/>
    <w:rsid w:val="005357C8"/>
    <w:rsid w:val="005372F3"/>
    <w:rsid w:val="005742FB"/>
    <w:rsid w:val="0058567B"/>
    <w:rsid w:val="005C6F29"/>
    <w:rsid w:val="0060140C"/>
    <w:rsid w:val="00605087"/>
    <w:rsid w:val="00660E0B"/>
    <w:rsid w:val="006A0F39"/>
    <w:rsid w:val="006B1229"/>
    <w:rsid w:val="006C4EC2"/>
    <w:rsid w:val="006D078D"/>
    <w:rsid w:val="006F7EE9"/>
    <w:rsid w:val="00721C34"/>
    <w:rsid w:val="00721F22"/>
    <w:rsid w:val="0077340E"/>
    <w:rsid w:val="007764F6"/>
    <w:rsid w:val="00777869"/>
    <w:rsid w:val="007D6469"/>
    <w:rsid w:val="008742D8"/>
    <w:rsid w:val="008B6642"/>
    <w:rsid w:val="008C0AC9"/>
    <w:rsid w:val="008F2834"/>
    <w:rsid w:val="009163AC"/>
    <w:rsid w:val="009B1A43"/>
    <w:rsid w:val="009B59A7"/>
    <w:rsid w:val="009D6816"/>
    <w:rsid w:val="009E0E5E"/>
    <w:rsid w:val="009F7BF2"/>
    <w:rsid w:val="00AA165F"/>
    <w:rsid w:val="00AC0380"/>
    <w:rsid w:val="00B02EED"/>
    <w:rsid w:val="00B9011F"/>
    <w:rsid w:val="00BF40AA"/>
    <w:rsid w:val="00BF6E16"/>
    <w:rsid w:val="00C86FB9"/>
    <w:rsid w:val="00C908E9"/>
    <w:rsid w:val="00CC128D"/>
    <w:rsid w:val="00CE6861"/>
    <w:rsid w:val="00D94F38"/>
    <w:rsid w:val="00E3532B"/>
    <w:rsid w:val="00E43334"/>
    <w:rsid w:val="00E76711"/>
    <w:rsid w:val="00EA1DDF"/>
    <w:rsid w:val="00EB3F91"/>
    <w:rsid w:val="00EC6349"/>
    <w:rsid w:val="00ED1379"/>
    <w:rsid w:val="00EF620E"/>
    <w:rsid w:val="00F205D1"/>
    <w:rsid w:val="00F55265"/>
    <w:rsid w:val="00F6490C"/>
    <w:rsid w:val="00F97630"/>
    <w:rsid w:val="00FA14CF"/>
    <w:rsid w:val="00FA57D3"/>
    <w:rsid w:val="00FB203E"/>
    <w:rsid w:val="00FC55B7"/>
    <w:rsid w:val="00FE009A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9128DC"/>
  <w15:docId w15:val="{200D8208-258B-44AE-98CE-2B59BCA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40C"/>
  </w:style>
  <w:style w:type="paragraph" w:styleId="a6">
    <w:name w:val="footer"/>
    <w:basedOn w:val="a"/>
    <w:link w:val="a7"/>
    <w:uiPriority w:val="99"/>
    <w:unhideWhenUsed/>
    <w:rsid w:val="00601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00C4-C39E-44B1-8669-C0BCA872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1000</Characters>
  <Application>Microsoft Office Word</Application>
  <DocSecurity>2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フ藤島芳明(JXグループ健保組合)</dc:creator>
  <cp:lastModifiedBy>ヤ山崎敦子(健保)</cp:lastModifiedBy>
  <cp:revision>9</cp:revision>
  <cp:lastPrinted>2024-03-22T07:58:00Z</cp:lastPrinted>
  <dcterms:created xsi:type="dcterms:W3CDTF">2023-03-14T07:59:00Z</dcterms:created>
  <dcterms:modified xsi:type="dcterms:W3CDTF">2024-11-29T02:28:00Z</dcterms:modified>
</cp:coreProperties>
</file>